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368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0FBF4B69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8BCAC6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92D9F5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</w:pPr>
      <w:r w:rsidRPr="007F5139"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  <w:t>ESPRIX</w:t>
      </w:r>
    </w:p>
    <w:p w14:paraId="5864769F" w14:textId="77777777" w:rsidR="00EC1CB8" w:rsidRPr="007F5139" w:rsidRDefault="00CD5BB0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73E63" wp14:editId="0E715C9F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5486400" cy="3200400"/>
                <wp:effectExtent l="12700" t="9525" r="12700" b="158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2FE56" w14:textId="77777777" w:rsidR="00D00E01" w:rsidRPr="00630DB3" w:rsidRDefault="00D00E01" w:rsidP="00EC1CB8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3366"/>
                                <w:sz w:val="56"/>
                                <w:szCs w:val="74"/>
                                <w:lang w:val="en-US"/>
                              </w:rPr>
                            </w:pPr>
                          </w:p>
                          <w:p w14:paraId="4AB3F871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VOORBEELD</w:t>
                            </w:r>
                          </w:p>
                          <w:p w14:paraId="754EE0A9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INSCHRIJFFORMULIER</w:t>
                            </w:r>
                          </w:p>
                          <w:p w14:paraId="6E0DBCE3" w14:textId="77777777" w:rsidR="00D00E01" w:rsidRPr="00630DB3" w:rsidRDefault="00D00E01">
                            <w:pPr>
                              <w:rPr>
                                <w:rFonts w:ascii="Georgia" w:hAnsi="Georgia"/>
                                <w:b/>
                                <w:color w:val="003366"/>
                                <w:sz w:val="7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3E63" id="Rectangle 4" o:spid="_x0000_s1026" style="position:absolute;left:0;text-align:left;margin-left:-18pt;margin-top:11.05pt;width:6in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" strokecolor="#036" strokeweight="2.25pt">
                <v:textbox>
                  <w:txbxContent>
                    <w:p w14:paraId="4312FE56" w14:textId="77777777" w:rsidR="00D00E01" w:rsidRPr="00630DB3" w:rsidRDefault="00D00E01" w:rsidP="00EC1CB8">
                      <w:pPr>
                        <w:jc w:val="center"/>
                        <w:rPr>
                          <w:rFonts w:ascii="Georgia" w:hAnsi="Georgia" w:cs="Arial"/>
                          <w:b/>
                          <w:color w:val="003366"/>
                          <w:sz w:val="56"/>
                          <w:szCs w:val="74"/>
                          <w:lang w:val="en-US"/>
                        </w:rPr>
                      </w:pPr>
                    </w:p>
                    <w:p w14:paraId="4AB3F871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VOORBEELD</w:t>
                      </w:r>
                    </w:p>
                    <w:p w14:paraId="754EE0A9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INSCHRIJFFORMULIER</w:t>
                      </w:r>
                    </w:p>
                    <w:p w14:paraId="6E0DBCE3" w14:textId="77777777" w:rsidR="00D00E01" w:rsidRPr="00630DB3" w:rsidRDefault="00D00E01">
                      <w:pPr>
                        <w:rPr>
                          <w:rFonts w:ascii="Georgia" w:hAnsi="Georgia"/>
                          <w:b/>
                          <w:color w:val="003366"/>
                          <w:sz w:val="7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79A7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75C8B0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44DC125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35F74DC2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60"/>
          <w:szCs w:val="60"/>
          <w:lang w:val="nl-NL"/>
        </w:rPr>
      </w:pPr>
    </w:p>
    <w:p w14:paraId="6B6ED07C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15410A0E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7B2B68DD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B62E5D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173C6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274D4B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712660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7DFD3D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0CE774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7BC3DEDF" w14:textId="6513308C" w:rsidR="00EC1CB8" w:rsidRPr="007F5139" w:rsidRDefault="003C136A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AEE98" wp14:editId="7ACA2CF3">
                <wp:simplePos x="0" y="0"/>
                <wp:positionH relativeFrom="column">
                  <wp:posOffset>-231436</wp:posOffset>
                </wp:positionH>
                <wp:positionV relativeFrom="paragraph">
                  <wp:posOffset>200025</wp:posOffset>
                </wp:positionV>
                <wp:extent cx="5486400" cy="1485900"/>
                <wp:effectExtent l="12700" t="17145" r="1270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AF64" w14:textId="77777777" w:rsidR="00D00E01" w:rsidRPr="006C2567" w:rsidRDefault="00D00E01" w:rsidP="00EC1C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B1C687E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 xml:space="preserve">LET OP: </w:t>
                            </w:r>
                          </w:p>
                          <w:p w14:paraId="3BE18975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IS NIET HET OFFICIËLE INSCHRIJFFORMULIER!</w:t>
                            </w:r>
                          </w:p>
                          <w:p w14:paraId="566325B2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VOORBEELDFORMULIER DIENT TER VOORBEREIDING VAN UW OFFICIËLE ONLINE INSCHRIJVING.</w:t>
                            </w:r>
                          </w:p>
                          <w:p w14:paraId="34A9EF7D" w14:textId="77777777" w:rsidR="00D00E01" w:rsidRPr="0042502A" w:rsidRDefault="00000000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  <w:hyperlink r:id="rId8" w:history="1">
                              <w:r w:rsidR="00D00E01" w:rsidRPr="0042502A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nl-NL"/>
                                </w:rPr>
                                <w:t>www.esprix.nl</w:t>
                              </w:r>
                            </w:hyperlink>
                            <w:r w:rsidR="00D00E01"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  <w:t xml:space="preserve"> </w:t>
                            </w:r>
                          </w:p>
                          <w:p w14:paraId="76554F5F" w14:textId="77777777" w:rsidR="00D00E01" w:rsidRPr="0042502A" w:rsidRDefault="00D00E01" w:rsidP="00EC1CB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EE98" id="Rectangle 5" o:spid="_x0000_s1027" style="position:absolute;margin-left:-18.2pt;margin-top:15.75pt;width:6in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" strokecolor="#036" strokeweight="2.25pt">
                <v:textbox>
                  <w:txbxContent>
                    <w:p w14:paraId="4273AF64" w14:textId="77777777" w:rsidR="00D00E01" w:rsidRPr="006C2567" w:rsidRDefault="00D00E01" w:rsidP="00EC1CB8">
                      <w:pPr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32"/>
                          <w:szCs w:val="32"/>
                          <w:lang w:val="en-US"/>
                        </w:rPr>
                      </w:pPr>
                    </w:p>
                    <w:p w14:paraId="6B1C687E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 xml:space="preserve">LET OP: </w:t>
                      </w:r>
                    </w:p>
                    <w:p w14:paraId="3BE18975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IS NIET HET OFFICIËLE INSCHRIJFFORMULIER!</w:t>
                      </w:r>
                    </w:p>
                    <w:p w14:paraId="566325B2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VOORBEELDFORMULIER DIENT TER VOORBEREIDING VAN UW OFFICIËLE ONLINE INSCHRIJVING.</w:t>
                      </w:r>
                    </w:p>
                    <w:p w14:paraId="34A9EF7D" w14:textId="77777777" w:rsidR="00D00E01" w:rsidRPr="0042502A" w:rsidRDefault="00000000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  <w:hyperlink r:id="rId9" w:history="1">
                        <w:r w:rsidR="00D00E01" w:rsidRPr="0042502A">
                          <w:rPr>
                            <w:rStyle w:val="Hyperlink"/>
                            <w:rFonts w:ascii="Verdana" w:hAnsi="Verdana" w:cs="Arial"/>
                            <w:b/>
                            <w:color w:val="000000" w:themeColor="text1"/>
                            <w:sz w:val="32"/>
                            <w:szCs w:val="32"/>
                            <w:lang w:val="nl-NL"/>
                          </w:rPr>
                          <w:t>www.esprix.nl</w:t>
                        </w:r>
                      </w:hyperlink>
                      <w:r w:rsidR="00D00E01"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  <w:t xml:space="preserve"> </w:t>
                      </w:r>
                    </w:p>
                    <w:p w14:paraId="76554F5F" w14:textId="77777777" w:rsidR="00D00E01" w:rsidRPr="0042502A" w:rsidRDefault="00D00E01" w:rsidP="00EC1CB8">
                      <w:pPr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A14AA" w14:textId="2F36D19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90776C7" w14:textId="49AD751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E6492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3645CE5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4C80C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DF525FE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BF30A2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1B9628A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05F7A4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FFA083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6195A2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55A46A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FA5E681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A889A6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597924C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b/>
          <w:color w:val="000000" w:themeColor="text1"/>
        </w:rPr>
        <w:br w:type="page"/>
      </w:r>
      <w:bookmarkStart w:id="0" w:name="_Toc166999303"/>
      <w:bookmarkStart w:id="1" w:name="_Toc166999799"/>
      <w:bookmarkStart w:id="2" w:name="_Toc188341044"/>
      <w:r w:rsidRPr="0060224B">
        <w:rPr>
          <w:rFonts w:ascii="Verdana" w:hAnsi="Verdana"/>
          <w:color w:val="000000" w:themeColor="text1"/>
        </w:rPr>
        <w:lastRenderedPageBreak/>
        <w:t xml:space="preserve"> INLEIDING</w:t>
      </w:r>
    </w:p>
    <w:p w14:paraId="7C8F6137" w14:textId="5732415A" w:rsidR="006F472B" w:rsidRPr="007F5139" w:rsidRDefault="00CD5BB0" w:rsidP="0060224B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6EB8C" wp14:editId="54E7373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0795" r="25400" b="2730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194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7A3BF944" w14:textId="77777777" w:rsidR="00904BDD" w:rsidRDefault="006F472B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</w:t>
      </w:r>
      <w:proofErr w:type="spellStart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is de jaarlijkse award voor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creatieve ideeën die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jaloersmakende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goed werken</w:t>
      </w: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.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Alleen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b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ij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kiezen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merkenbouwers, strategen, producers, </w:t>
      </w:r>
      <w:proofErr w:type="spellStart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creatieven</w:t>
      </w:r>
      <w:proofErr w:type="spellEnd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en ondernemers 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samen het beste werk van Nederland. Inzendingen voor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worden beoordeeld op de combinatie van creativiteit en resultaat</w:t>
      </w:r>
      <w:r w:rsidR="00DE40E8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, die allebei even zwaar meetellen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.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  <w:t xml:space="preserve">In principe bekroont de </w:t>
      </w:r>
      <w:proofErr w:type="spellStart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het beste werk uit het afgelopen kalenderjaar. De nadruk ligt d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an ook 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op resultaten in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het laatste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jaar.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</w:p>
    <w:p w14:paraId="0A433F7C" w14:textId="27C63715" w:rsidR="003417EE" w:rsidRPr="0060224B" w:rsidRDefault="009811DA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Uitzondering is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Long Term </w:t>
      </w:r>
      <w:proofErr w:type="spellStart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, bedoeld voor campagnes waarvan het creatieve idee over een periode van meer dan 1 jaar jaloersmakend effectief is. Voorwaarde is dat de campagne in het afgelopen jaar </w:t>
      </w:r>
      <w:r w:rsidR="006F5145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wel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is ingezet en niet eerder als gehele campagne bekroond is.</w:t>
      </w:r>
    </w:p>
    <w:p w14:paraId="42E3EF15" w14:textId="77777777" w:rsidR="004878CC" w:rsidRPr="007F5139" w:rsidRDefault="004878CC" w:rsidP="00EC1CB8">
      <w:pPr>
        <w:rPr>
          <w:rFonts w:ascii="Verdana" w:hAnsi="Verdana"/>
          <w:color w:val="000000" w:themeColor="text1"/>
          <w:lang w:val="nl-NL"/>
        </w:rPr>
      </w:pPr>
    </w:p>
    <w:p w14:paraId="3D57D564" w14:textId="02085172" w:rsidR="00EC1CB8" w:rsidRPr="007F5139" w:rsidRDefault="00EC1CB8" w:rsidP="00EC1CB8">
      <w:pPr>
        <w:rPr>
          <w:rFonts w:ascii="Verdana" w:hAnsi="Verdana"/>
          <w:color w:val="000000" w:themeColor="text1"/>
          <w:lang w:val="nl-NL"/>
        </w:rPr>
      </w:pPr>
      <w:r w:rsidRPr="007F5139">
        <w:rPr>
          <w:rFonts w:ascii="Verdana" w:hAnsi="Verdana"/>
          <w:color w:val="000000" w:themeColor="text1"/>
          <w:lang w:val="nl-NL"/>
        </w:rPr>
        <w:t>ALGEMENE OPMERKINGEN</w:t>
      </w:r>
      <w:bookmarkEnd w:id="0"/>
      <w:bookmarkEnd w:id="1"/>
      <w:bookmarkEnd w:id="2"/>
    </w:p>
    <w:p w14:paraId="6DA23238" w14:textId="77777777" w:rsidR="00EC1CB8" w:rsidRPr="007F5139" w:rsidRDefault="00CD5BB0" w:rsidP="00EC1CB8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459F" wp14:editId="0101BC4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5875" r="25400" b="222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D9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026D86D5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Dit voorbeeldformulier dient ter voorbereiding van het invullen van het officiële inschrijfformulier op </w:t>
      </w:r>
      <w:r w:rsidR="00000000">
        <w:fldChar w:fldCharType="begin"/>
      </w:r>
      <w:r w:rsidR="00000000" w:rsidRPr="001E35FD">
        <w:rPr>
          <w:lang w:val="nl-NL"/>
        </w:rPr>
        <w:instrText>HYPERLINK "http://www.esprix.nl"</w:instrText>
      </w:r>
      <w:r w:rsidR="00000000">
        <w:fldChar w:fldCharType="separate"/>
      </w:r>
      <w:r w:rsidRPr="0060224B">
        <w:rPr>
          <w:rStyle w:val="Hyperlink"/>
          <w:rFonts w:ascii="Verdana" w:hAnsi="Verdana" w:cs="Arial"/>
          <w:b/>
          <w:color w:val="000000" w:themeColor="text1"/>
          <w:sz w:val="20"/>
          <w:szCs w:val="20"/>
          <w:lang w:val="nl-NL"/>
        </w:rPr>
        <w:t>esprix.nl</w:t>
      </w:r>
      <w:r w:rsidR="00000000">
        <w:rPr>
          <w:rStyle w:val="Hyperlink"/>
          <w:rFonts w:ascii="Verdana" w:hAnsi="Verdana" w:cs="Arial"/>
          <w:b/>
          <w:color w:val="000000" w:themeColor="text1"/>
          <w:sz w:val="20"/>
          <w:szCs w:val="20"/>
          <w:lang w:val="nl-NL"/>
        </w:rPr>
        <w:fldChar w:fldCharType="end"/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.</w:t>
      </w:r>
    </w:p>
    <w:p w14:paraId="3EDA4FDA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335E3674" w14:textId="209C7B6C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Het online inschrijfformulier bestaat uit drie delen:</w:t>
      </w:r>
    </w:p>
    <w:p w14:paraId="405BD449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een – INSCHRIJFFORMULIER</w:t>
      </w:r>
    </w:p>
    <w:p w14:paraId="1DEBCDB0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twee – CREDITS</w:t>
      </w:r>
    </w:p>
    <w:p w14:paraId="7A3E9241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drie – CREATIEF MATERIAAL</w:t>
      </w:r>
    </w:p>
    <w:p w14:paraId="4D7DC617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6D255192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Wij accepteren alleen online inzendingen.</w:t>
      </w:r>
    </w:p>
    <w:p w14:paraId="4BB7397C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4F25362B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bCs/>
          <w:color w:val="000000" w:themeColor="text1"/>
          <w:sz w:val="20"/>
          <w:szCs w:val="20"/>
          <w:lang w:val="nl-NL"/>
        </w:rPr>
        <w:t xml:space="preserve">Voordat </w:t>
      </w:r>
      <w:r w:rsidR="00C605B6"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>u</w:t>
      </w:r>
      <w:r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 xml:space="preserve"> een inzending verstuurt, controleer of:</w:t>
      </w:r>
    </w:p>
    <w:p w14:paraId="619BED94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Alle informatie juist ingevoerd is.</w:t>
      </w:r>
    </w:p>
    <w:p w14:paraId="35F63E6D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Alle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credits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juist ingevoerd zijn.</w:t>
      </w:r>
    </w:p>
    <w:p w14:paraId="42C5B882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De opdrachtgever en het bureau de inschrijving hebben goedgekeurd.</w:t>
      </w:r>
    </w:p>
    <w:p w14:paraId="3644360F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 het creatieve materiaal is toegevoegd.</w:t>
      </w:r>
    </w:p>
    <w:p w14:paraId="71DAA753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6C521F19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hanteert drie verschillende tarieven voor het inzenden.</w:t>
      </w:r>
    </w:p>
    <w:p w14:paraId="257FFD57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A26C4CD" w14:textId="37FF6630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early</w:t>
      </w:r>
      <w:proofErr w:type="spellEnd"/>
      <w:r w:rsidR="00F5342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bird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korting bedragen € 450,- exclusief btw. De campagne dient in dit geval </w:t>
      </w:r>
      <w:r w:rsidR="00BE181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8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januari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3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7C58D046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763B0B88" w14:textId="755DB546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voor het reguliere tarief bedragen € 595,- exclusief btw. De campagne dient in dit geval 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uiterlijk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22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januari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3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52365538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641C9B7" w14:textId="5452FC21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uitstel bedragen € 750,- exclusief btw. De campagne dient in dit geval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1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3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februari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20</w:t>
      </w:r>
      <w:r w:rsidR="00BB11D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3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</w:t>
      </w:r>
    </w:p>
    <w:p w14:paraId="34E4622C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8971304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16C162E9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Voor vragen kun</w:t>
      </w:r>
      <w:r w:rsidR="00926CD0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t u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contact opnemen met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-organisatie:</w:t>
      </w:r>
    </w:p>
    <w:p w14:paraId="13FC520C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1E46230" w14:textId="77777777" w:rsidR="00EC1CB8" w:rsidRPr="0060224B" w:rsidRDefault="00000000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>
        <w:fldChar w:fldCharType="begin"/>
      </w:r>
      <w:r w:rsidRPr="001E35FD">
        <w:rPr>
          <w:lang w:val="nl-NL"/>
        </w:rPr>
        <w:instrText>HYPERLINK "mailto:info@esprix.nl"</w:instrText>
      </w:r>
      <w:r>
        <w:fldChar w:fldCharType="separate"/>
      </w:r>
      <w:r w:rsidR="00EC1CB8" w:rsidRPr="0060224B">
        <w:rPr>
          <w:rStyle w:val="Hyperlink"/>
          <w:rFonts w:ascii="Verdana" w:hAnsi="Verdana" w:cs="Arial"/>
          <w:color w:val="000000" w:themeColor="text1"/>
          <w:sz w:val="20"/>
          <w:szCs w:val="20"/>
          <w:lang w:val="nl-NL"/>
        </w:rPr>
        <w:t>info@esprix.nl</w:t>
      </w:r>
      <w:r>
        <w:rPr>
          <w:rStyle w:val="Hyperlink"/>
          <w:rFonts w:ascii="Verdana" w:hAnsi="Verdana" w:cs="Arial"/>
          <w:color w:val="000000" w:themeColor="text1"/>
          <w:sz w:val="20"/>
          <w:szCs w:val="20"/>
          <w:lang w:val="nl-NL"/>
        </w:rPr>
        <w:fldChar w:fldCharType="end"/>
      </w:r>
    </w:p>
    <w:p w14:paraId="41979E62" w14:textId="7B7245CD" w:rsidR="00EC1CB8" w:rsidRPr="0060224B" w:rsidRDefault="00705076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06 42 111 501 </w:t>
      </w:r>
    </w:p>
    <w:p w14:paraId="70A3F25C" w14:textId="77777777" w:rsidR="00EC1CB8" w:rsidRPr="007F5139" w:rsidRDefault="00000000" w:rsidP="00EC1CB8">
      <w:pPr>
        <w:jc w:val="right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>
        <w:fldChar w:fldCharType="begin"/>
      </w:r>
      <w:r w:rsidRPr="001E35FD">
        <w:rPr>
          <w:lang w:val="nl-NL"/>
        </w:rPr>
        <w:instrText>HYPERLINK "http://www.esprix.nl"</w:instrText>
      </w:r>
      <w:r>
        <w:fldChar w:fldCharType="separate"/>
      </w:r>
      <w:r>
        <w:fldChar w:fldCharType="end"/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5C95AE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755B1B6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43374896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bookmarkStart w:id="3" w:name="_Toc188341045"/>
      <w:r w:rsidRPr="0060224B">
        <w:rPr>
          <w:rFonts w:ascii="Verdana" w:hAnsi="Verdana"/>
          <w:color w:val="000000" w:themeColor="text1"/>
        </w:rPr>
        <w:t>DEEL EEN – INSCHRIJFFORMULIER</w:t>
      </w:r>
      <w:bookmarkEnd w:id="3"/>
    </w:p>
    <w:p w14:paraId="3AE87A3C" w14:textId="77777777" w:rsidR="00EC1CB8" w:rsidRPr="007F5139" w:rsidRDefault="00CD5BB0" w:rsidP="00EC1CB8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0CFA0" wp14:editId="464A132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749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="00EC1CB8"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03A61E2D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4" w:name="OLE_LINK9"/>
      <w:bookmarkStart w:id="5" w:name="OLE_LINK10"/>
      <w:r w:rsidRPr="0060224B">
        <w:rPr>
          <w:rFonts w:ascii="Verdana" w:hAnsi="Verdana"/>
          <w:color w:val="000000" w:themeColor="text1"/>
          <w:lang w:val="nl-NL"/>
        </w:rPr>
        <w:t>Algemeen</w:t>
      </w:r>
    </w:p>
    <w:p w14:paraId="16E057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7904B95" w14:textId="7451680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Vul de </w:t>
      </w:r>
      <w:r w:rsidR="00A704D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campagnenaam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in:</w:t>
      </w:r>
    </w:p>
    <w:p w14:paraId="35B074C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D7C2A5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....................................................................................................................................</w:t>
      </w:r>
    </w:p>
    <w:p w14:paraId="2F70383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F29B18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Opdrachtgever (welk bedrijf, welk merk, welke product/dienst):</w:t>
      </w:r>
    </w:p>
    <w:p w14:paraId="7D8C8B8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3D224F2" w14:textId="3263DAFC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</w:t>
      </w:r>
    </w:p>
    <w:p w14:paraId="7FE01C7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3B12F83" w14:textId="7022394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is van toepassing op alle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inzendingen voor de </w:t>
      </w:r>
      <w:proofErr w:type="spellStart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</w:t>
      </w:r>
      <w:r w:rsidR="00C93FD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</w:t>
      </w:r>
      <w:r w:rsidR="00E64A5D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3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</w:t>
      </w:r>
    </w:p>
    <w:p w14:paraId="4F78A19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DCC286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Ik verklaar kennis te hebben genomen van 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en ga met dit reglement akkoord.</w:t>
      </w:r>
    </w:p>
    <w:p w14:paraId="6D1F7B40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C827A8" w14:textId="12561F8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Het is mogelijk om een case in meerdere categorieën in te stur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en. Geef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in dat geval 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duidelijk aan waarom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denkt dat deze inzending een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verdient in de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specifieke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categorie waar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voor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hem instuurt. </w:t>
      </w:r>
    </w:p>
    <w:p w14:paraId="78A636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3B587A" w14:textId="47B298F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case zend ik voor de volgende categorie in:</w:t>
      </w:r>
    </w:p>
    <w:p w14:paraId="65BE0481" w14:textId="396CA157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Fast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Moving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5BFADF1" w14:textId="32A9AF3C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Media, Entertainment &amp; Communications</w:t>
      </w:r>
    </w:p>
    <w:p w14:paraId="6580D1A9" w14:textId="4D04710D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Consumer services</w:t>
      </w:r>
    </w:p>
    <w:p w14:paraId="19F83BCE" w14:textId="07B1BFA8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to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onsumer</w:t>
      </w:r>
    </w:p>
    <w:p w14:paraId="631B0787" w14:textId="5CC02361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Sales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promotions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ctivations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1EFCC101" w14:textId="0013ED24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Retail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,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Et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ail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commerce</w:t>
      </w:r>
      <w:proofErr w:type="spellEnd"/>
    </w:p>
    <w:p w14:paraId="6184F99C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Durables</w:t>
      </w:r>
    </w:p>
    <w:p w14:paraId="4568C2FE" w14:textId="3FB1A1EF" w:rsidR="00EC1CB8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for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Good</w:t>
      </w:r>
      <w:proofErr w:type="spellEnd"/>
      <w:r w:rsidR="00FB236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65C63E93" w14:textId="55D35C85" w:rsidR="00CF686C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Charity &amp; </w:t>
      </w:r>
      <w:proofErr w:type="gramStart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Not</w:t>
      </w:r>
      <w:proofErr w:type="gramEnd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for profit</w:t>
      </w:r>
    </w:p>
    <w:p w14:paraId="5F0D64A3" w14:textId="44AC7D3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Business to 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usiness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&amp; Employer branding</w:t>
      </w:r>
    </w:p>
    <w:p w14:paraId="33C68C4B" w14:textId="69E51FC1" w:rsidR="003417EE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Sm</w:t>
      </w:r>
      <w:r w:rsidR="009811D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art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budget</w:t>
      </w:r>
    </w:p>
    <w:p w14:paraId="756B9AE2" w14:textId="235D7BC5" w:rsidR="008154BE" w:rsidRPr="007F5139" w:rsidRDefault="003417EE" w:rsidP="00DE40E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Long term</w:t>
      </w:r>
    </w:p>
    <w:p w14:paraId="2B16BDC5" w14:textId="77777777" w:rsidR="002E0A3D" w:rsidRPr="007F5139" w:rsidRDefault="002E0A3D" w:rsidP="0060224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35DB62A" w14:textId="12EF27AE" w:rsidR="002F7710" w:rsidRPr="007F5139" w:rsidRDefault="002E0A3D" w:rsidP="002F7710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*LET OP: New 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Concepts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heeft een ander inschrijfformulier</w:t>
      </w:r>
    </w:p>
    <w:p w14:paraId="2B8E7DDA" w14:textId="77777777" w:rsidR="000F2759" w:rsidRPr="007F5139" w:rsidRDefault="000F2759" w:rsidP="002F7710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61098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21BA028" w14:textId="637E6C07" w:rsidR="004878CC" w:rsidRPr="007F5139" w:rsidRDefault="00926CD0" w:rsidP="008154B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campagne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heeft gelopen van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 tot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&gt;.</w:t>
      </w:r>
    </w:p>
    <w:p w14:paraId="1BB5F0BB" w14:textId="6076D7B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2E4DFB7A" w14:textId="7777777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41F7A561" w14:textId="77777777" w:rsidR="002E0A3D" w:rsidRPr="007F5139" w:rsidRDefault="002E0A3D" w:rsidP="0060224B">
      <w:pPr>
        <w:pStyle w:val="Kop1"/>
        <w:rPr>
          <w:lang w:val="nl-NL"/>
        </w:rPr>
      </w:pPr>
    </w:p>
    <w:p w14:paraId="18D27BA3" w14:textId="5241D0E4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Korte samenvatting inzending</w:t>
      </w:r>
    </w:p>
    <w:p w14:paraId="5DDDD7C8" w14:textId="0A58B81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een korte samenvatting</w:t>
      </w:r>
      <w:r w:rsidR="00270B6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van de inzending in maximaal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200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woorden. Deze samenvatting kan worden gebruikt voor (online) publicatie(s) en/of voor de pers.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22ABFD02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B15F80A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Product of dienst</w:t>
      </w:r>
    </w:p>
    <w:p w14:paraId="54D967F4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kort aan om welk merk het gaat en over welk product of dienst. 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150 woorden)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3375F10E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EAD71C3" w14:textId="77777777" w:rsidR="00EC1CB8" w:rsidRPr="0060224B" w:rsidRDefault="006B08D1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Aanleiding</w:t>
      </w:r>
    </w:p>
    <w:p w14:paraId="6EF23136" w14:textId="77777777" w:rsidR="00EC1CB8" w:rsidRPr="007F5139" w:rsidRDefault="00EC1CB8" w:rsidP="00EC1CB8">
      <w:pPr>
        <w:framePr w:w="8008" w:h="2541" w:hSpace="180" w:wrap="around" w:vAnchor="text" w:hAnchor="page" w:x="1861" w:y="62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881ACE9" w14:textId="089B6815" w:rsidR="00EC1CB8" w:rsidRPr="007F5139" w:rsidRDefault="00FF1216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Wat was de reden om deze campagne te ontwikkelen, welk probleem moest worden aangepakt?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6E264787" w14:textId="77777777" w:rsidR="002E0A3D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46843946" w14:textId="049BF583" w:rsidR="00EC1CB8" w:rsidRPr="0060224B" w:rsidRDefault="003B3960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Doelstel</w:t>
      </w:r>
      <w:r w:rsidR="00705076" w:rsidRPr="0060224B">
        <w:rPr>
          <w:rFonts w:ascii="Verdana" w:hAnsi="Verdana"/>
          <w:color w:val="000000" w:themeColor="text1"/>
          <w:lang w:val="nl-NL"/>
        </w:rPr>
        <w:t>l</w:t>
      </w:r>
      <w:r w:rsidRPr="0060224B">
        <w:rPr>
          <w:rFonts w:ascii="Verdana" w:hAnsi="Verdana"/>
          <w:color w:val="000000" w:themeColor="text1"/>
          <w:lang w:val="nl-NL"/>
        </w:rPr>
        <w:t>i</w:t>
      </w:r>
      <w:r w:rsidR="00705076" w:rsidRPr="0060224B">
        <w:rPr>
          <w:rFonts w:ascii="Verdana" w:hAnsi="Verdana"/>
          <w:color w:val="000000" w:themeColor="text1"/>
          <w:lang w:val="nl-NL"/>
        </w:rPr>
        <w:t>n</w:t>
      </w:r>
      <w:r w:rsidRPr="0060224B">
        <w:rPr>
          <w:rFonts w:ascii="Verdana" w:hAnsi="Verdana"/>
          <w:color w:val="000000" w:themeColor="text1"/>
          <w:lang w:val="nl-NL"/>
        </w:rPr>
        <w:t>gen</w:t>
      </w:r>
    </w:p>
    <w:p w14:paraId="6B2DF293" w14:textId="61DDA312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Geef eerst het aantal doelgroepen aan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Gebruik alleen meerdere doelgroepen als er duidelijk andere doelstellingen per doelgroep zijn geweest.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........</w:t>
      </w:r>
    </w:p>
    <w:p w14:paraId="5CBFDDB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7AADB67" w14:textId="669CE7F0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Omschrijf zo concreet mogelijk de doelgroep(en).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f per doelgroep de doelstelling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(en)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aan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M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aak ze zo concreet en kwantitatief mogelijk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Denk hierbij zowel aan communicatiedoelstellingen als aan de uiteindelijke doelstellingen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(bv. commercieel of gedragsmatig)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00AFD1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3FCD9A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1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46379ADD" w14:textId="77777777" w:rsidR="00EC1CB8" w:rsidRPr="007F5139" w:rsidRDefault="00EC1CB8" w:rsidP="00EC1CB8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272D959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B0906F8" w14:textId="5DFF7EAD" w:rsidR="00EC1CB8" w:rsidRPr="007F5139" w:rsidRDefault="003B3960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  <w:r w:rsidR="00D00E01" w:rsidRPr="007F5139">
        <w:rPr>
          <w:rFonts w:ascii="Verdana" w:hAnsi="Verdana" w:cs="Arial"/>
          <w:color w:val="000000" w:themeColor="text1"/>
          <w:lang w:val="nl-NL"/>
        </w:rPr>
        <w:t xml:space="preserve"> </w:t>
      </w:r>
    </w:p>
    <w:p w14:paraId="545D378D" w14:textId="77777777" w:rsidR="003B3960" w:rsidRPr="007F5139" w:rsidRDefault="003B3960" w:rsidP="003B396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72905F3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7AE74041" w14:textId="77777777" w:rsidR="007D48D0" w:rsidRPr="007F5139" w:rsidRDefault="007D48D0" w:rsidP="007D48D0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2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1498F4E7" w14:textId="77777777" w:rsidR="007D48D0" w:rsidRPr="007F5139" w:rsidRDefault="007D48D0" w:rsidP="007D48D0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268AE9FC" w14:textId="7777777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3A3F308E" w14:textId="5B660D0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</w:p>
    <w:p w14:paraId="2536806B" w14:textId="77777777" w:rsidR="007D48D0" w:rsidRPr="007F5139" w:rsidRDefault="007D48D0" w:rsidP="007D48D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2AA9602" w14:textId="0EC5D849" w:rsidR="008D2EAE" w:rsidRPr="007F5139" w:rsidRDefault="008D2EAE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br/>
      </w:r>
    </w:p>
    <w:p w14:paraId="0AA4BEFC" w14:textId="2F4F8FD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D3F7B26" w14:textId="77777777" w:rsidR="00EC1CB8" w:rsidRPr="0060224B" w:rsidRDefault="007D48D0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6" w:name="OLE_LINK11"/>
      <w:bookmarkStart w:id="7" w:name="OLE_LINK12"/>
      <w:r w:rsidRPr="0060224B">
        <w:rPr>
          <w:rFonts w:ascii="Verdana" w:hAnsi="Verdana"/>
          <w:color w:val="000000" w:themeColor="text1"/>
          <w:lang w:val="nl-NL"/>
        </w:rPr>
        <w:lastRenderedPageBreak/>
        <w:t>Idee (inzicht &amp; strategie</w:t>
      </w:r>
      <w:r w:rsidR="00926CD0" w:rsidRPr="0060224B">
        <w:rPr>
          <w:rFonts w:ascii="Verdana" w:hAnsi="Verdana"/>
          <w:color w:val="000000" w:themeColor="text1"/>
          <w:lang w:val="nl-NL"/>
        </w:rPr>
        <w:t>)</w:t>
      </w:r>
    </w:p>
    <w:p w14:paraId="3764441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Welke inzichten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consumer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insights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 hebben geleid tot welke richtinggevende</w:t>
      </w:r>
      <w:r w:rsidR="00926C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keuzes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  <w:r w:rsidR="007D48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Wat is de rationale achter het idee?</w:t>
      </w:r>
    </w:p>
    <w:p w14:paraId="1C94CD65" w14:textId="512491DB" w:rsidR="00EC1CB8" w:rsidRPr="007F5139" w:rsidRDefault="009C0C14" w:rsidP="00EC1CB8">
      <w:pPr>
        <w:rPr>
          <w:rFonts w:ascii="Verdana" w:hAnsi="Verdana" w:cs="Arial"/>
          <w:i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00 woorden)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</w:p>
    <w:p w14:paraId="13986786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DD998A0" w14:textId="77777777" w:rsidR="00F5342E" w:rsidRPr="0060224B" w:rsidRDefault="00F5342E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8" w:name="_Toc188341052"/>
      <w:bookmarkEnd w:id="6"/>
      <w:bookmarkEnd w:id="7"/>
    </w:p>
    <w:p w14:paraId="58C82C43" w14:textId="394B5816" w:rsidR="00EC1CB8" w:rsidRPr="0060224B" w:rsidRDefault="007A4F0C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E</w:t>
      </w:r>
      <w:r w:rsidR="007D48D0" w:rsidRPr="0060224B">
        <w:rPr>
          <w:rFonts w:ascii="Verdana" w:hAnsi="Verdana"/>
          <w:color w:val="000000" w:themeColor="text1"/>
          <w:lang w:val="nl-NL"/>
        </w:rPr>
        <w:t>xecutie</w:t>
      </w:r>
      <w:bookmarkEnd w:id="8"/>
      <w:r w:rsidRPr="0060224B">
        <w:rPr>
          <w:rFonts w:ascii="Verdana" w:hAnsi="Verdana"/>
          <w:color w:val="000000" w:themeColor="text1"/>
          <w:lang w:val="nl-NL"/>
        </w:rPr>
        <w:t xml:space="preserve"> (uitvoering idee)</w:t>
      </w:r>
    </w:p>
    <w:p w14:paraId="1256E31B" w14:textId="402AB212" w:rsidR="00EC1CB8" w:rsidRPr="007F5139" w:rsidRDefault="007A4F0C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 is het id</w:t>
      </w:r>
      <w:r w:rsidR="009C0C1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ee uitgevoerd? Hebben er bijzondere samenwerkingen plaatsgevonden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</w:p>
    <w:p w14:paraId="2A53315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5498A8BA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7F8DC467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CB4A5A4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C5D0903" w14:textId="482FAEDA" w:rsidR="002E0A3D" w:rsidRPr="0060224B" w:rsidRDefault="002E0A3D" w:rsidP="002E0A3D">
      <w:pPr>
        <w:rPr>
          <w:rFonts w:ascii="Verdana" w:hAnsi="Verdana"/>
          <w:color w:val="000000" w:themeColor="text1"/>
          <w:lang w:val="nl-NL"/>
        </w:rPr>
      </w:pPr>
      <w:bookmarkStart w:id="9" w:name="_Toc188341055"/>
    </w:p>
    <w:p w14:paraId="6853B749" w14:textId="0DB451BC" w:rsidR="002E0A3D" w:rsidRPr="0060224B" w:rsidRDefault="002E0A3D" w:rsidP="0060224B">
      <w:pPr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</w:p>
    <w:p w14:paraId="245FF31E" w14:textId="6A5589D2" w:rsidR="009C0C14" w:rsidRPr="0060224B" w:rsidRDefault="009C0C14" w:rsidP="00471699">
      <w:pPr>
        <w:pStyle w:val="Kop2"/>
        <w:rPr>
          <w:rFonts w:ascii="Verdana" w:hAnsi="Verdana"/>
          <w:color w:val="000000" w:themeColor="text1"/>
          <w:lang w:val="nl-NL"/>
        </w:rPr>
      </w:pPr>
      <w:proofErr w:type="spellStart"/>
      <w:r w:rsidRPr="0060224B">
        <w:rPr>
          <w:rFonts w:ascii="Verdana" w:hAnsi="Verdana"/>
          <w:color w:val="000000" w:themeColor="text1"/>
          <w:lang w:val="nl-NL"/>
        </w:rPr>
        <w:lastRenderedPageBreak/>
        <w:t>Onders</w:t>
      </w:r>
      <w:r w:rsidR="00AF6CB5" w:rsidRPr="0060224B">
        <w:rPr>
          <w:rFonts w:ascii="Verdana" w:hAnsi="Verdana"/>
          <w:color w:val="000000" w:themeColor="text1"/>
          <w:lang w:val="nl-NL"/>
        </w:rPr>
        <w:t>cheidendheid</w:t>
      </w:r>
      <w:proofErr w:type="spellEnd"/>
    </w:p>
    <w:p w14:paraId="0F962B7E" w14:textId="67DE76CC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maakt het idee onderscheidend? Wat heeft het teweeg gebracht?</w:t>
      </w:r>
    </w:p>
    <w:p w14:paraId="0C74A4BE" w14:textId="5461FAA0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</w:t>
      </w:r>
    </w:p>
    <w:p w14:paraId="15F5A817" w14:textId="77777777" w:rsidR="009C0C14" w:rsidRPr="007F5139" w:rsidRDefault="009C0C14" w:rsidP="009C0C14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C3E4A3C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CB28509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B31CED4" w14:textId="1A4DFCB4" w:rsidR="007A4F0C" w:rsidRPr="0060224B" w:rsidRDefault="00AF6CB5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="007A4F0C" w:rsidRPr="0060224B">
        <w:rPr>
          <w:rFonts w:ascii="Verdana" w:hAnsi="Verdana"/>
          <w:color w:val="000000" w:themeColor="text1"/>
          <w:lang w:val="nl-NL"/>
        </w:rPr>
        <w:t>Resultat</w:t>
      </w:r>
      <w:r w:rsidR="001C79BC" w:rsidRPr="0060224B">
        <w:rPr>
          <w:rFonts w:ascii="Verdana" w:hAnsi="Verdana"/>
          <w:color w:val="000000" w:themeColor="text1"/>
          <w:lang w:val="nl-NL"/>
        </w:rPr>
        <w:t>en</w:t>
      </w:r>
    </w:p>
    <w:p w14:paraId="34F6475F" w14:textId="1F0998E9" w:rsidR="00B8200B" w:rsidRPr="007F5139" w:rsidRDefault="00807A52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Wat heeft de campagne</w:t>
      </w:r>
      <w:r w:rsidR="00995529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bereikt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?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Let op: 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Zet ieder resultaat overzichtelijk tegenover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een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hierboven genoemde doelstelling.</w:t>
      </w:r>
    </w:p>
    <w:p w14:paraId="5D97D1CC" w14:textId="77777777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A8034A" w14:textId="3DB58A02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Maak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zoveel mogelijk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duidelijk hoe de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marketing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communicatieresultaten aantoonbaar hebben geleid tot de uiteindelijke (commerciële of gedragsmatige) doelstellingen.</w:t>
      </w:r>
    </w:p>
    <w:p w14:paraId="70D89DEA" w14:textId="11CEA54C" w:rsidR="003562A5" w:rsidRPr="007F5139" w:rsidRDefault="008D2EAE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  <w:r w:rsidR="00807A5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Wees zo concreet als mogelijk en b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reng relevant cijfermateriaal in. Gebruik alleen indexcijfers als het echt niet anders kan.</w:t>
      </w:r>
    </w:p>
    <w:p w14:paraId="412F006F" w14:textId="77777777" w:rsidR="007A4F0C" w:rsidRPr="007F5139" w:rsidRDefault="007A4F0C" w:rsidP="007A4F0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433087DA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7D894C1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EDB8DC9" w14:textId="17633C1D" w:rsidR="001C79BC" w:rsidRPr="0060224B" w:rsidRDefault="001C79BC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5DC72598" w14:textId="53542C75" w:rsidR="001C79BC" w:rsidRPr="00C10C66" w:rsidRDefault="00C10C66" w:rsidP="001C79B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  <w:r w:rsidRPr="00C10C66">
        <w:rPr>
          <w:rFonts w:ascii="Verdana" w:hAnsi="Verdana" w:cs="Calibri"/>
          <w:color w:val="000000" w:themeColor="text1"/>
          <w:sz w:val="22"/>
          <w:szCs w:val="22"/>
          <w:lang w:val="nl-NL"/>
        </w:rPr>
        <w:t>Zijn er in de campagneperiode nog andere eigen campagnes of acties of bijzondere externe factoren geweest die van invloed kunnen zijn geweest op de resultaten?</w:t>
      </w:r>
    </w:p>
    <w:p w14:paraId="3BFA234B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628BD61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583F580D" w14:textId="4DD89F98" w:rsidR="00EC1CB8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b w:val="0"/>
          <w:bCs w:val="0"/>
          <w:iCs w:val="0"/>
          <w:color w:val="000000" w:themeColor="text1"/>
          <w:lang w:val="nl-NL"/>
        </w:rPr>
        <w:br/>
      </w:r>
      <w:r w:rsidR="00EC1CB8" w:rsidRPr="0060224B">
        <w:rPr>
          <w:rFonts w:ascii="Verdana" w:hAnsi="Verdana"/>
          <w:color w:val="000000" w:themeColor="text1"/>
          <w:lang w:val="nl-NL"/>
        </w:rPr>
        <w:t>Budget</w:t>
      </w:r>
      <w:bookmarkEnd w:id="9"/>
    </w:p>
    <w:p w14:paraId="1121D08E" w14:textId="4E3BEE0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geld is geïnvesteerd in het bedenken, maken en uitvoeren van de campagne?</w:t>
      </w:r>
    </w:p>
    <w:p w14:paraId="594A854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(Let op: geef het totale budget op inclusief bureau-uren en exclusief BTW). </w:t>
      </w:r>
    </w:p>
    <w:p w14:paraId="1AE8607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FC8B2D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</w:p>
    <w:p w14:paraId="6FC27F5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39C5306" w14:textId="6C272BAD" w:rsidR="00EC1CB8" w:rsidRPr="007F5139" w:rsidRDefault="008D2EAE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Alleen voor de categorie Smart 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udget: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bureau-uren zijn geïnvesteerd in het bedenken, maken en uitvoeren van de campagne?</w:t>
      </w:r>
    </w:p>
    <w:p w14:paraId="6F29D0F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436283" w14:textId="35C38156" w:rsidR="00EC1CB8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…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</w:t>
      </w:r>
    </w:p>
    <w:p w14:paraId="5E2704F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BE596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1C3AA24" w14:textId="5B7F52DB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was de verdeling van het budget (in %) over de ontwikkeling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van de campagne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strategie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creatie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over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verschillende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ingezette middelen &amp; media?</w:t>
      </w:r>
    </w:p>
    <w:p w14:paraId="684C9F47" w14:textId="6502A8E6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166070" w14:textId="3E249163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NB neem hierbij (indien van toepassing) ook het budget besteed aan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influentials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andere externe contentmakers mee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exposure+productie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).</w:t>
      </w:r>
    </w:p>
    <w:p w14:paraId="3A62FA5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22A146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Ingezette middelen &amp; media:</w:t>
      </w:r>
    </w:p>
    <w:p w14:paraId="235E5E0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649465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41CAA15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AB5DB3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A8BDD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D88365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99F2B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602008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65DBC43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B03452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2B7465AE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E08894" w14:textId="2C3A4885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3C136A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______</w:t>
      </w:r>
    </w:p>
    <w:p w14:paraId="76E46663" w14:textId="52FCF21A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="003C136A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>100%</w:t>
      </w:r>
    </w:p>
    <w:p w14:paraId="03B03094" w14:textId="77777777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65DB7B70" w14:textId="77777777" w:rsidR="00F16E99" w:rsidRPr="007F5139" w:rsidRDefault="00F16E99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4088014" w14:textId="77777777" w:rsidR="00922C9A" w:rsidRPr="007F5139" w:rsidRDefault="00922C9A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338CEE3" w14:textId="4077EE94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Eventuele toelichting budget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(max. 100 woorden)</w:t>
      </w:r>
    </w:p>
    <w:p w14:paraId="2565BC19" w14:textId="77777777" w:rsidR="00EC1CB8" w:rsidRPr="007F5139" w:rsidRDefault="00EC1CB8" w:rsidP="00EC1CB8">
      <w:pPr>
        <w:framePr w:w="8008" w:h="2521" w:hSpace="180" w:wrap="around" w:vAnchor="text" w:hAnchor="page" w:x="1861" w:y="28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9763D07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33A3AC08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690CA7E1" w14:textId="0FA489E6" w:rsidR="00AF6CB5" w:rsidRPr="0060224B" w:rsidRDefault="00AF6CB5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 zijn jullie het meest trots op </w:t>
      </w:r>
    </w:p>
    <w:p w14:paraId="25913FBA" w14:textId="77777777" w:rsidR="00AF6CB5" w:rsidRPr="007F5139" w:rsidRDefault="00AF6CB5" w:rsidP="00AF6CB5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AB1C678" w14:textId="37C3E21F" w:rsidR="00AF6CB5" w:rsidRPr="007F5139" w:rsidRDefault="00AF6CB5" w:rsidP="00AF6CB5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50 woorden)</w:t>
      </w:r>
    </w:p>
    <w:p w14:paraId="11F9DD91" w14:textId="77777777" w:rsidR="00F31C5E" w:rsidRPr="007F5139" w:rsidRDefault="00F31C5E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E901EB1" w14:textId="3E9A928C" w:rsidR="00F31C5E" w:rsidRPr="0060224B" w:rsidRDefault="00F31C5E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Waarom zou deze inzending </w:t>
      </w:r>
      <w:r w:rsidR="00922C9A" w:rsidRPr="0060224B">
        <w:rPr>
          <w:rFonts w:ascii="Verdana" w:hAnsi="Verdana"/>
          <w:color w:val="000000" w:themeColor="text1"/>
          <w:lang w:val="nl-NL"/>
        </w:rPr>
        <w:t xml:space="preserve">juist </w:t>
      </w:r>
      <w:r w:rsidRPr="0060224B">
        <w:rPr>
          <w:rFonts w:ascii="Verdana" w:hAnsi="Verdana"/>
          <w:color w:val="000000" w:themeColor="text1"/>
          <w:lang w:val="nl-NL"/>
        </w:rPr>
        <w:t xml:space="preserve">in deze categorie een </w:t>
      </w:r>
      <w:proofErr w:type="spellStart"/>
      <w:r w:rsidRPr="0060224B">
        <w:rPr>
          <w:rFonts w:ascii="Verdana" w:hAnsi="Verdana"/>
          <w:color w:val="000000" w:themeColor="text1"/>
          <w:lang w:val="nl-NL"/>
        </w:rPr>
        <w:t>Esprix</w:t>
      </w:r>
      <w:proofErr w:type="spellEnd"/>
      <w:r w:rsidRPr="0060224B">
        <w:rPr>
          <w:rFonts w:ascii="Verdana" w:hAnsi="Verdana"/>
          <w:color w:val="000000" w:themeColor="text1"/>
          <w:lang w:val="nl-NL"/>
        </w:rPr>
        <w:t xml:space="preserve"> moeten verdienen</w:t>
      </w:r>
      <w:r w:rsidR="00922C9A" w:rsidRPr="0060224B">
        <w:rPr>
          <w:rFonts w:ascii="Verdana" w:hAnsi="Verdana"/>
          <w:color w:val="000000" w:themeColor="text1"/>
          <w:lang w:val="nl-NL"/>
        </w:rPr>
        <w:t>?</w:t>
      </w:r>
    </w:p>
    <w:p w14:paraId="49F62B3E" w14:textId="77777777" w:rsidR="00F31C5E" w:rsidRPr="007F5139" w:rsidRDefault="00F31C5E" w:rsidP="001E35FD">
      <w:pPr>
        <w:framePr w:w="7621" w:h="2341" w:hSpace="180" w:wrap="around" w:vAnchor="text" w:hAnchor="page" w:x="1861" w:y="115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DBC85B8" w14:textId="6E2DEDB3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Geef in maximaal </w:t>
      </w:r>
      <w:r w:rsidR="00C10C66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10</w:t>
      </w: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 woorden aan waarom deze case in deze categorie in aanmerking zou moeten komen voor een award. Oftewel waarom is deze case jaloersmakend op het gebied van creativiteit en behaalde resultaten.</w:t>
      </w:r>
      <w: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C515111" w14:textId="77777777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9B5CD42" w14:textId="592E8D71" w:rsidR="00F31C5E" w:rsidRDefault="00F31C5E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AEE1139" w14:textId="3A176FC1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02713DC" w14:textId="6631A31B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94B27E4" w14:textId="73460A93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10A4CF" w14:textId="77777777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E2AA1B3" w14:textId="78268555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8D6186B" w14:textId="77777777" w:rsidR="00904BDD" w:rsidRPr="007F5139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B4C6250" w14:textId="637C629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5DEC74B" w14:textId="6F79896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498C8CD" w14:textId="4574CE74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D212251" w14:textId="6B2E3F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84D261C" w14:textId="5BE5ECF3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C00524" w14:textId="4791FEE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6ECF966" w14:textId="6ADB517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AD18AA9" w14:textId="53C17166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284792" w14:textId="074E8D00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83EE1F" w14:textId="1930FEB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07A8AB7E" w14:textId="6CC7C1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66F29F9" w14:textId="7AAC0F78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8F88AA7" w14:textId="75322070" w:rsidR="00EA0886" w:rsidRPr="0060224B" w:rsidRDefault="00EA0886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(een deel van) deze campagne ontwikkeld buiten Nederland? </w:t>
      </w:r>
      <w:r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51EC1850" w14:textId="77777777" w:rsidR="00EA0886" w:rsidRPr="007F5139" w:rsidRDefault="00EA0886" w:rsidP="00EA0886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7B98842" w14:textId="7EAE1602" w:rsidR="00EA0886" w:rsidRPr="007F5139" w:rsidRDefault="00EA0886" w:rsidP="00EA0886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welk deel van de campagne en beargumenteer waarom dit niet van invloed is op de creativiteit van de ingezonden campagne.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 </w:t>
      </w:r>
    </w:p>
    <w:p w14:paraId="052CD744" w14:textId="77777777" w:rsidR="00EA0886" w:rsidRPr="007F5139" w:rsidRDefault="00EA0886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3E18E53" w14:textId="2F1DEA08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29A813B1" w14:textId="30083E86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4753709F" w14:textId="661FEAE9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183E859" w14:textId="6C759A43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6ABE6F6" w14:textId="5A0131B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ADD109E" w14:textId="0DD3871F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6F35E59" w14:textId="363E2ECB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A95EF73" w14:textId="7777777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7EA0D41" w14:textId="4789E127" w:rsidR="00B8200B" w:rsidRPr="0060224B" w:rsidRDefault="00B8200B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er een klacht over deze campagne ingediend bij de Reclame Code Commissie of een andere instantie? </w:t>
      </w:r>
      <w:r w:rsidR="00EA0886"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390B3362" w14:textId="77777777" w:rsidR="00B8200B" w:rsidRPr="007F5139" w:rsidRDefault="00B8200B" w:rsidP="00B8200B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DBEF5FD" w14:textId="09BD349E" w:rsidR="00B8200B" w:rsidRPr="007F5139" w:rsidRDefault="00EA0886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de uitslag of de huidige status van de klacht.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100 woorden) </w:t>
      </w:r>
    </w:p>
    <w:p w14:paraId="21EFDE60" w14:textId="77777777" w:rsidR="00B8200B" w:rsidRPr="007F5139" w:rsidRDefault="00B8200B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EB5486D" w14:textId="77777777" w:rsidR="00B8200B" w:rsidRPr="0060224B" w:rsidRDefault="00B8200B" w:rsidP="00FB1590">
      <w:pPr>
        <w:rPr>
          <w:rFonts w:ascii="Verdana" w:hAnsi="Verdana"/>
          <w:bCs/>
          <w:color w:val="000000" w:themeColor="text1"/>
          <w:lang w:val="nl-NL"/>
        </w:rPr>
      </w:pPr>
    </w:p>
    <w:p w14:paraId="5FEC2270" w14:textId="705E0E19" w:rsidR="003F6E02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bookmarkStart w:id="10" w:name="_Toc188341056"/>
      <w:r w:rsidRPr="0060224B" w:rsidDel="002E0A3D">
        <w:rPr>
          <w:rFonts w:ascii="Verdana" w:hAnsi="Verdana"/>
          <w:color w:val="000000" w:themeColor="text1"/>
        </w:rPr>
        <w:t xml:space="preserve"> </w:t>
      </w:r>
      <w:bookmarkEnd w:id="10"/>
      <w:r w:rsidR="00EC1CB8" w:rsidRPr="0060224B">
        <w:rPr>
          <w:rFonts w:ascii="Verdana" w:hAnsi="Verdana"/>
          <w:color w:val="000000" w:themeColor="text1"/>
        </w:rPr>
        <w:br/>
      </w:r>
    </w:p>
    <w:p w14:paraId="0BED7F9B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430070EA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15ACD044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5D0D520E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6BB7119C" w14:textId="4055C6EC" w:rsidR="002E0A3D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>DEEL TWEE – CREDITS</w:t>
      </w:r>
    </w:p>
    <w:p w14:paraId="692B7931" w14:textId="77777777" w:rsidR="002E0A3D" w:rsidRPr="007F5139" w:rsidRDefault="002E0A3D" w:rsidP="002E0A3D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FE07CB" wp14:editId="3A7DF2E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775C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21514637" w14:textId="2BDFEF6E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Campagne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45FF62C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17C577C" w14:textId="48F11578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organisatie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legt de ingevulde </w:t>
      </w:r>
      <w:r w:rsidR="00013F9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gegevens vast. Deze worden gebruikt voor de organisatie van de jurering, de uitreiking, de administratieve afhandeling, relatiebeheer en </w:t>
      </w: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de pers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Verder worden de gegevens gebruikt om je te informeren over de activiteiten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de organisaties die haar sponsoren. 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Indien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je deze informatie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t>niet wenst te ontvang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en, dan kun je dat laten weten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via </w:t>
      </w:r>
      <w:hyperlink r:id="rId10" w:history="1">
        <w:r w:rsidRPr="007F5139">
          <w:rPr>
            <w:rStyle w:val="Hyperlink"/>
            <w:rFonts w:ascii="Verdana" w:hAnsi="Verdana" w:cs="Arial"/>
            <w:color w:val="000000" w:themeColor="text1"/>
            <w:sz w:val="22"/>
            <w:szCs w:val="22"/>
            <w:lang w:val="nl-NL"/>
          </w:rPr>
          <w:t>info@esprix.nl</w:t>
        </w:r>
      </w:hyperlink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Let op dat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credits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juist zijn. </w:t>
      </w:r>
      <w:bookmarkStart w:id="11" w:name="_Toc188341058"/>
    </w:p>
    <w:bookmarkEnd w:id="11"/>
    <w:p w14:paraId="4A3513ED" w14:textId="52A93D1E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="00AF6CB5" w:rsidRPr="0060224B">
        <w:rPr>
          <w:rFonts w:ascii="Verdana" w:hAnsi="Verdana"/>
          <w:color w:val="000000" w:themeColor="text1"/>
          <w:lang w:val="nl-NL"/>
        </w:rPr>
        <w:t>Mer</w:t>
      </w:r>
      <w:r w:rsidR="00013F9B" w:rsidRPr="0060224B">
        <w:rPr>
          <w:rFonts w:ascii="Verdana" w:hAnsi="Verdana"/>
          <w:color w:val="000000" w:themeColor="text1"/>
          <w:lang w:val="nl-NL"/>
        </w:rPr>
        <w:t>k</w:t>
      </w:r>
    </w:p>
    <w:p w14:paraId="714A49E1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lang w:val="nl-NL"/>
        </w:rPr>
      </w:pPr>
    </w:p>
    <w:p w14:paraId="4A013453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Bedrijf:</w:t>
      </w:r>
    </w:p>
    <w:p w14:paraId="2B412A19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Adres:</w:t>
      </w:r>
    </w:p>
    <w:p w14:paraId="7DF8C1AB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Postcode:</w:t>
      </w:r>
    </w:p>
    <w:p w14:paraId="4B2AACF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3F3B4718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Telefoon:</w:t>
      </w:r>
    </w:p>
    <w:p w14:paraId="60232DBF" w14:textId="14D15B4B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     Telefoon</w:t>
      </w:r>
    </w:p>
    <w:p w14:paraId="2E78DA9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/>
          <w:color w:val="000000" w:themeColor="text1"/>
          <w:szCs w:val="22"/>
          <w:lang w:val="nl-NL"/>
        </w:rPr>
      </w:pPr>
    </w:p>
    <w:p w14:paraId="6D67D45C" w14:textId="1CAAC033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* </w:t>
      </w:r>
      <w:r w:rsidR="00013F9B" w:rsidRPr="007F5139">
        <w:rPr>
          <w:rFonts w:ascii="Verdana" w:hAnsi="Verdana"/>
          <w:color w:val="000000" w:themeColor="text1"/>
          <w:szCs w:val="22"/>
          <w:lang w:val="nl-NL"/>
        </w:rPr>
        <w:t>C</w:t>
      </w: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/>
          <w:color w:val="000000" w:themeColor="text1"/>
          <w:szCs w:val="22"/>
          <w:lang w:val="nl-NL"/>
        </w:rPr>
        <w:t>Esprix</w:t>
      </w:r>
      <w:proofErr w:type="spellEnd"/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-organisatie. </w:t>
      </w:r>
    </w:p>
    <w:p w14:paraId="434ABC04" w14:textId="634FD030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fr-FR"/>
        </w:rPr>
      </w:pPr>
      <w:r w:rsidRPr="0060224B">
        <w:rPr>
          <w:rFonts w:ascii="Verdana" w:hAnsi="Verdana"/>
          <w:color w:val="000000" w:themeColor="text1"/>
          <w:lang w:val="fr-FR"/>
        </w:rPr>
        <w:br/>
      </w:r>
      <w:r w:rsidR="00AF6CB5" w:rsidRPr="0060224B">
        <w:rPr>
          <w:rFonts w:ascii="Verdana" w:hAnsi="Verdana"/>
          <w:color w:val="000000" w:themeColor="text1"/>
          <w:lang w:val="fr-FR"/>
        </w:rPr>
        <w:t>Maker</w:t>
      </w:r>
    </w:p>
    <w:p w14:paraId="251BC331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</w:p>
    <w:p w14:paraId="351BEB32" w14:textId="032AAF3A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Bedrijfsnaam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B1AA014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Adres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177BDA9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Postcode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57E671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5D46B892" w14:textId="77777777" w:rsidR="00270B66" w:rsidRPr="007F5139" w:rsidRDefault="00270B66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Telefoon: </w:t>
      </w:r>
    </w:p>
    <w:p w14:paraId="7D23AE99" w14:textId="4A097C3F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Telefoon*</w:t>
      </w:r>
    </w:p>
    <w:p w14:paraId="13B2FCCD" w14:textId="77777777" w:rsidR="00F5342E" w:rsidRPr="007F5139" w:rsidRDefault="00F5342E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A88C93D" w14:textId="7F5B5059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* </w:t>
      </w:r>
      <w:r w:rsidR="00F5342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-organisatie.</w:t>
      </w:r>
    </w:p>
    <w:p w14:paraId="2E604817" w14:textId="77777777" w:rsidR="00634E78" w:rsidRPr="007F5139" w:rsidRDefault="00634E7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216D54" w14:textId="3D4DCBC6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5EB72736" w14:textId="64BEFF91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3A7BBCC7" w14:textId="25D2309C" w:rsidR="00F5342E" w:rsidRPr="007F5139" w:rsidRDefault="00F5342E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bookmarkStart w:id="12" w:name="_Toc188341059"/>
    </w:p>
    <w:p w14:paraId="0B9F9A68" w14:textId="303A10F6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EA97E5D" w14:textId="098057CD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BB50C32" w14:textId="2ADF722B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71DB3FBB" w14:textId="0935F393" w:rsidR="003F6E02" w:rsidRPr="007F5139" w:rsidRDefault="003F6E02" w:rsidP="003F6E02">
      <w:pPr>
        <w:pStyle w:val="StyleHeading1"/>
        <w:rPr>
          <w:rFonts w:ascii="Verdana" w:hAnsi="Verdana"/>
          <w:color w:val="000000" w:themeColor="text1"/>
        </w:rPr>
      </w:pPr>
      <w:r w:rsidRPr="007F5139">
        <w:rPr>
          <w:rFonts w:ascii="Verdana" w:hAnsi="Verdana"/>
          <w:color w:val="000000" w:themeColor="text1"/>
        </w:rPr>
        <w:t>DEEL DRIE – CREATIEF MATERIAAL</w:t>
      </w:r>
    </w:p>
    <w:p w14:paraId="0328D0CA" w14:textId="77777777" w:rsidR="003F6E02" w:rsidRPr="007F5139" w:rsidRDefault="003F6E02" w:rsidP="003F6E02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D0C1A2" wp14:editId="54A13A2B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162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bookmarkEnd w:id="12"/>
    <w:p w14:paraId="4F7A51B5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lage resolutie beelden. De jury neemt deze beelden mee bij hun beoordeling.</w:t>
      </w:r>
    </w:p>
    <w:p w14:paraId="229D6519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hoge resolutie beelden. Deze worden gebruikt voor de uitreiking, pers en andere publicaties.</w:t>
      </w:r>
    </w:p>
    <w:p w14:paraId="0B3C297B" w14:textId="11C53584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Bestanden mogen niet groter zijn dan 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>10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0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MB!</w:t>
      </w:r>
    </w:p>
    <w:p w14:paraId="68B8B883" w14:textId="03F05C01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Gebruik de campagnenaam, </w:t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>geen bureaunaam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, in de bestandsnaam! </w:t>
      </w:r>
    </w:p>
    <w:p w14:paraId="118B656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tbl>
      <w:tblPr>
        <w:tblW w:w="0" w:type="auto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ook w:val="01E0" w:firstRow="1" w:lastRow="1" w:firstColumn="1" w:lastColumn="1" w:noHBand="0" w:noVBand="0"/>
      </w:tblPr>
      <w:tblGrid>
        <w:gridCol w:w="2746"/>
        <w:gridCol w:w="2779"/>
        <w:gridCol w:w="2765"/>
      </w:tblGrid>
      <w:tr w:rsidR="007F5139" w:rsidRPr="007F5139" w14:paraId="6F3FB362" w14:textId="77777777">
        <w:tc>
          <w:tcPr>
            <w:tcW w:w="3070" w:type="dxa"/>
          </w:tcPr>
          <w:p w14:paraId="2BBE5599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Media </w:t>
            </w:r>
            <w:proofErr w:type="spellStart"/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bestanden</w:t>
            </w:r>
            <w:proofErr w:type="spellEnd"/>
          </w:p>
        </w:tc>
        <w:tc>
          <w:tcPr>
            <w:tcW w:w="3071" w:type="dxa"/>
          </w:tcPr>
          <w:p w14:paraId="3FE68A0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Low res</w:t>
            </w:r>
          </w:p>
        </w:tc>
        <w:tc>
          <w:tcPr>
            <w:tcW w:w="3071" w:type="dxa"/>
          </w:tcPr>
          <w:p w14:paraId="0A48FD6B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High res</w:t>
            </w:r>
          </w:p>
          <w:p w14:paraId="2D2E961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08FFF9DC" w14:textId="77777777">
        <w:tc>
          <w:tcPr>
            <w:tcW w:w="3070" w:type="dxa"/>
          </w:tcPr>
          <w:p w14:paraId="79D1B30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Visuals</w:t>
            </w:r>
          </w:p>
        </w:tc>
        <w:tc>
          <w:tcPr>
            <w:tcW w:w="3071" w:type="dxa"/>
          </w:tcPr>
          <w:p w14:paraId="7CCF150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F675C08" w14:textId="77777777" w:rsidR="00EC1CB8" w:rsidRPr="007F5139" w:rsidRDefault="00EC1CB8" w:rsidP="00EC1CB8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72 dpi</w:t>
            </w:r>
          </w:p>
        </w:tc>
        <w:tc>
          <w:tcPr>
            <w:tcW w:w="3071" w:type="dxa"/>
          </w:tcPr>
          <w:p w14:paraId="2B425D53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C02F865" w14:textId="77777777" w:rsidR="00EC1CB8" w:rsidRPr="007F5139" w:rsidRDefault="005D575F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300dpi,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minimaal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25</w:t>
            </w:r>
            <w:r w:rsidR="00EC1CB8"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cm breed</w:t>
            </w:r>
          </w:p>
        </w:tc>
      </w:tr>
      <w:tr w:rsidR="007F5139" w:rsidRPr="001E35FD" w14:paraId="477B5BF0" w14:textId="77777777">
        <w:tc>
          <w:tcPr>
            <w:tcW w:w="3070" w:type="dxa"/>
          </w:tcPr>
          <w:p w14:paraId="5F21251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Video</w:t>
            </w:r>
          </w:p>
        </w:tc>
        <w:tc>
          <w:tcPr>
            <w:tcW w:w="3071" w:type="dxa"/>
          </w:tcPr>
          <w:p w14:paraId="1599D295" w14:textId="1287FB4C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</w:rPr>
            </w:pPr>
            <w:r w:rsidRPr="007F5139">
              <w:rPr>
                <w:rFonts w:ascii="Verdana" w:hAnsi="Verdana" w:cs="Arial"/>
                <w:color w:val="000000" w:themeColor="text1"/>
              </w:rPr>
              <w:t xml:space="preserve">- Duur video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maximaal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8566C8" w:rsidRPr="007F5139">
              <w:rPr>
                <w:rFonts w:ascii="Verdana" w:hAnsi="Verdana" w:cs="Arial"/>
                <w:color w:val="000000" w:themeColor="text1"/>
              </w:rPr>
              <w:t>12</w:t>
            </w:r>
            <w:r w:rsidRPr="007F5139">
              <w:rPr>
                <w:rFonts w:ascii="Verdana" w:hAnsi="Verdana" w:cs="Arial"/>
                <w:color w:val="000000" w:themeColor="text1"/>
              </w:rPr>
              <w:t xml:space="preserve">0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seconden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>;</w:t>
            </w:r>
          </w:p>
          <w:p w14:paraId="49305A12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Quicktime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 met H .264 compressie (GEEN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WMV’s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!)</w:t>
            </w:r>
          </w:p>
          <w:p w14:paraId="5EFC4A5D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Minimale resolutie 1280x720, in een 16:9 verhouding. </w:t>
            </w:r>
          </w:p>
          <w:p w14:paraId="0FBDCC3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3071" w:type="dxa"/>
          </w:tcPr>
          <w:p w14:paraId="7F50528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1F2D4E10" w14:textId="77777777">
        <w:tc>
          <w:tcPr>
            <w:tcW w:w="3070" w:type="dxa"/>
          </w:tcPr>
          <w:p w14:paraId="6282DDED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Audio</w:t>
            </w:r>
          </w:p>
        </w:tc>
        <w:tc>
          <w:tcPr>
            <w:tcW w:w="6142" w:type="dxa"/>
            <w:gridSpan w:val="2"/>
          </w:tcPr>
          <w:p w14:paraId="5188C1D6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MP3</w:t>
            </w:r>
          </w:p>
          <w:p w14:paraId="0681086F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3E97CD22" w14:textId="77777777">
        <w:tc>
          <w:tcPr>
            <w:tcW w:w="3070" w:type="dxa"/>
          </w:tcPr>
          <w:p w14:paraId="2818771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6142" w:type="dxa"/>
            <w:gridSpan w:val="2"/>
          </w:tcPr>
          <w:p w14:paraId="4D9D2E1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URL</w:t>
            </w:r>
          </w:p>
          <w:p w14:paraId="21FE949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671856D3" w14:textId="77777777">
        <w:tc>
          <w:tcPr>
            <w:tcW w:w="3070" w:type="dxa"/>
          </w:tcPr>
          <w:p w14:paraId="60A56E7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Interactief</w:t>
            </w:r>
            <w:proofErr w:type="spellEnd"/>
          </w:p>
        </w:tc>
        <w:tc>
          <w:tcPr>
            <w:tcW w:w="6142" w:type="dxa"/>
            <w:gridSpan w:val="2"/>
          </w:tcPr>
          <w:p w14:paraId="458C82C8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proofErr w:type="gram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SWF bestand</w:t>
            </w:r>
            <w:proofErr w:type="gramEnd"/>
          </w:p>
          <w:p w14:paraId="3A821689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Verhouding bestand 4:3 </w:t>
            </w:r>
            <w:r w:rsidRPr="007F5139">
              <w:rPr>
                <w:rFonts w:ascii="Verdana" w:hAnsi="Verdana" w:cs="Arial"/>
                <w:bCs/>
                <w:color w:val="000000" w:themeColor="text1"/>
                <w:sz w:val="22"/>
                <w:szCs w:val="22"/>
                <w:lang w:val="nl-NL"/>
              </w:rPr>
              <w:t>liggend</w:t>
            </w: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 (wordt automatisch getoond op 480 x 360 pixels)</w:t>
            </w:r>
          </w:p>
          <w:p w14:paraId="2BA7647B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Maximaal 1 MB</w:t>
            </w:r>
          </w:p>
          <w:p w14:paraId="4FC68CF0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Gebruik geen externe scripts (zoals bijv.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Javascript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getUrl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etc.)</w:t>
            </w:r>
          </w:p>
          <w:p w14:paraId="0F19AD41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6E271134" w14:textId="77777777">
        <w:tc>
          <w:tcPr>
            <w:tcW w:w="3070" w:type="dxa"/>
          </w:tcPr>
          <w:p w14:paraId="2BC7D00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Anders</w:t>
            </w:r>
          </w:p>
        </w:tc>
        <w:tc>
          <w:tcPr>
            <w:tcW w:w="6142" w:type="dxa"/>
            <w:gridSpan w:val="2"/>
          </w:tcPr>
          <w:p w14:paraId="2B85055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DOC, PDF, TXT, PPT</w:t>
            </w:r>
          </w:p>
          <w:p w14:paraId="292AE88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6BCBDE64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071F8EC1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60B42F4B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  <w:bookmarkStart w:id="13" w:name="_Toc166554724"/>
      <w:bookmarkStart w:id="14" w:name="_Toc166561272"/>
      <w:bookmarkStart w:id="15" w:name="_Toc166561371"/>
      <w:bookmarkStart w:id="16" w:name="_Toc166561407"/>
      <w:bookmarkStart w:id="17" w:name="_Toc166561438"/>
      <w:bookmarkStart w:id="18" w:name="_Toc166561472"/>
      <w:bookmarkStart w:id="19" w:name="_Toc166561504"/>
      <w:bookmarkStart w:id="20" w:name="_Toc166554727"/>
      <w:bookmarkStart w:id="21" w:name="_Toc166561275"/>
      <w:bookmarkStart w:id="22" w:name="_Toc166561374"/>
      <w:bookmarkStart w:id="23" w:name="_Toc166561410"/>
      <w:bookmarkStart w:id="24" w:name="_Toc166561441"/>
      <w:bookmarkStart w:id="25" w:name="_Toc166561475"/>
      <w:bookmarkStart w:id="26" w:name="_Toc166561507"/>
      <w:bookmarkStart w:id="27" w:name="_Toc166554728"/>
      <w:bookmarkStart w:id="28" w:name="_Toc166561276"/>
      <w:bookmarkStart w:id="29" w:name="_Toc166561375"/>
      <w:bookmarkStart w:id="30" w:name="_Toc166561411"/>
      <w:bookmarkStart w:id="31" w:name="_Toc166561442"/>
      <w:bookmarkStart w:id="32" w:name="_Toc166561476"/>
      <w:bookmarkStart w:id="33" w:name="_Toc166561508"/>
      <w:bookmarkStart w:id="34" w:name="_Toc166554729"/>
      <w:bookmarkStart w:id="35" w:name="_Toc166561277"/>
      <w:bookmarkStart w:id="36" w:name="_Toc166561376"/>
      <w:bookmarkStart w:id="37" w:name="_Toc166561412"/>
      <w:bookmarkStart w:id="38" w:name="_Toc166561443"/>
      <w:bookmarkStart w:id="39" w:name="_Toc166561477"/>
      <w:bookmarkStart w:id="40" w:name="_Toc166561509"/>
      <w:bookmarkStart w:id="41" w:name="_Toc166554736"/>
      <w:bookmarkStart w:id="42" w:name="_Toc166561284"/>
      <w:bookmarkStart w:id="43" w:name="_Toc166561383"/>
      <w:bookmarkStart w:id="44" w:name="_Toc166561419"/>
      <w:bookmarkStart w:id="45" w:name="_Toc166561450"/>
      <w:bookmarkStart w:id="46" w:name="_Toc166561484"/>
      <w:bookmarkStart w:id="47" w:name="_Toc166561516"/>
      <w:bookmarkStart w:id="48" w:name="_Toc166554740"/>
      <w:bookmarkStart w:id="49" w:name="_Toc166561288"/>
      <w:bookmarkStart w:id="50" w:name="_Toc166561387"/>
      <w:bookmarkStart w:id="51" w:name="_Toc166561423"/>
      <w:bookmarkStart w:id="52" w:name="_Toc166561454"/>
      <w:bookmarkStart w:id="53" w:name="_Toc166561488"/>
      <w:bookmarkStart w:id="54" w:name="_Toc166561520"/>
      <w:bookmarkEnd w:id="4"/>
      <w:bookmarkEnd w:id="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EC1CB8" w:rsidRPr="007F5139" w:rsidSect="00AD35FB">
      <w:footerReference w:type="default" r:id="rId11"/>
      <w:pgSz w:w="11906" w:h="16838"/>
      <w:pgMar w:top="1200" w:right="1800" w:bottom="12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4B20" w14:textId="77777777" w:rsidR="00013006" w:rsidRDefault="00013006" w:rsidP="00EC1CB8">
      <w:pPr>
        <w:pStyle w:val="Normaalweb"/>
      </w:pPr>
      <w:r>
        <w:separator/>
      </w:r>
    </w:p>
  </w:endnote>
  <w:endnote w:type="continuationSeparator" w:id="0">
    <w:p w14:paraId="634173A9" w14:textId="77777777" w:rsidR="00013006" w:rsidRDefault="00013006" w:rsidP="00EC1CB8">
      <w:pPr>
        <w:pStyle w:val="Norma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8C3F" w14:textId="6D31B4E0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lang w:val="en-US"/>
      </w:rPr>
    </w:pPr>
    <w:r w:rsidRPr="00F5342E">
      <w:rPr>
        <w:rFonts w:ascii="Verdana" w:hAnsi="Verdana" w:cs="Arial"/>
        <w:b/>
        <w:color w:val="000000" w:themeColor="text1"/>
        <w:sz w:val="36"/>
        <w:szCs w:val="36"/>
        <w:lang w:val="en-US"/>
      </w:rPr>
      <w:t>ESPRIX</w:t>
    </w:r>
    <w:r w:rsidRPr="00F5342E">
      <w:rPr>
        <w:rFonts w:ascii="Verdana" w:hAnsi="Verdana" w:cs="Arial"/>
        <w:noProof/>
        <w:color w:val="000000" w:themeColor="text1"/>
        <w:sz w:val="36"/>
        <w:szCs w:val="36"/>
        <w:lang w:val="en-US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2697C7" wp14:editId="539981BC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5257800" cy="1270"/>
              <wp:effectExtent l="25400" t="29210" r="38100" b="330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127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C2057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14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" strokecolor="#036" strokeweight="1.5pt"/>
          </w:pict>
        </mc:Fallback>
      </mc:AlternateContent>
    </w:r>
    <w:r w:rsidRPr="00F5342E">
      <w:rPr>
        <w:rFonts w:ascii="Verdana" w:hAnsi="Verdana" w:cs="Arial"/>
        <w:color w:val="000000" w:themeColor="text1"/>
        <w:sz w:val="36"/>
        <w:szCs w:val="36"/>
        <w:lang w:val="en-US"/>
      </w:rPr>
      <w:tab/>
    </w:r>
    <w:r w:rsidRPr="00F5342E">
      <w:rPr>
        <w:rFonts w:ascii="Verdana" w:hAnsi="Verdana" w:cs="Arial"/>
        <w:color w:val="000000" w:themeColor="text1"/>
        <w:lang w:val="en-US"/>
      </w:rPr>
      <w:tab/>
    </w:r>
  </w:p>
  <w:p w14:paraId="1A952AA0" w14:textId="77777777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sz w:val="36"/>
        <w:szCs w:val="36"/>
        <w:lang w:val="en-US"/>
      </w:rPr>
    </w:pPr>
    <w:r w:rsidRPr="00F5342E">
      <w:rPr>
        <w:rFonts w:ascii="Verdana" w:hAnsi="Verdana" w:cs="Arial"/>
        <w:color w:val="000000" w:themeColor="text1"/>
        <w:lang w:val="en-US"/>
      </w:rPr>
      <w:t xml:space="preserve">VOORBEELD INSCHRIJFFORMULIER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DD95" w14:textId="77777777" w:rsidR="00013006" w:rsidRDefault="00013006" w:rsidP="00EC1CB8">
      <w:pPr>
        <w:pStyle w:val="Normaalweb"/>
      </w:pPr>
      <w:r>
        <w:separator/>
      </w:r>
    </w:p>
  </w:footnote>
  <w:footnote w:type="continuationSeparator" w:id="0">
    <w:p w14:paraId="36CE84B4" w14:textId="77777777" w:rsidR="00013006" w:rsidRDefault="00013006" w:rsidP="00EC1CB8">
      <w:pPr>
        <w:pStyle w:val="Norma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3E"/>
    <w:multiLevelType w:val="multilevel"/>
    <w:tmpl w:val="5DC4BC6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3A3"/>
    <w:multiLevelType w:val="hybridMultilevel"/>
    <w:tmpl w:val="528AD1D8"/>
    <w:lvl w:ilvl="0" w:tplc="72F21E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602"/>
    <w:multiLevelType w:val="hybridMultilevel"/>
    <w:tmpl w:val="5DC4BC6A"/>
    <w:lvl w:ilvl="0" w:tplc="F910785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92"/>
    <w:multiLevelType w:val="hybridMultilevel"/>
    <w:tmpl w:val="00E4A35E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1B3"/>
    <w:multiLevelType w:val="hybridMultilevel"/>
    <w:tmpl w:val="FBC8C604"/>
    <w:lvl w:ilvl="0" w:tplc="4C7240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59D9"/>
    <w:multiLevelType w:val="hybridMultilevel"/>
    <w:tmpl w:val="49ACAA2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3A5"/>
    <w:multiLevelType w:val="hybridMultilevel"/>
    <w:tmpl w:val="AF3E8BC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4F1"/>
    <w:multiLevelType w:val="hybridMultilevel"/>
    <w:tmpl w:val="4BCEB628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797C"/>
    <w:multiLevelType w:val="hybridMultilevel"/>
    <w:tmpl w:val="DD3ABABA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31C"/>
    <w:multiLevelType w:val="hybridMultilevel"/>
    <w:tmpl w:val="CB2A87E6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473092">
    <w:abstractNumId w:val="7"/>
  </w:num>
  <w:num w:numId="2" w16cid:durableId="1178690143">
    <w:abstractNumId w:val="9"/>
  </w:num>
  <w:num w:numId="3" w16cid:durableId="1796866479">
    <w:abstractNumId w:val="8"/>
  </w:num>
  <w:num w:numId="4" w16cid:durableId="1716157382">
    <w:abstractNumId w:val="2"/>
  </w:num>
  <w:num w:numId="5" w16cid:durableId="236139634">
    <w:abstractNumId w:val="6"/>
  </w:num>
  <w:num w:numId="6" w16cid:durableId="1803883209">
    <w:abstractNumId w:val="5"/>
  </w:num>
  <w:num w:numId="7" w16cid:durableId="863902417">
    <w:abstractNumId w:val="3"/>
  </w:num>
  <w:num w:numId="8" w16cid:durableId="1294172070">
    <w:abstractNumId w:val="0"/>
  </w:num>
  <w:num w:numId="9" w16cid:durableId="1642733906">
    <w:abstractNumId w:val="1"/>
  </w:num>
  <w:num w:numId="10" w16cid:durableId="127166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27"/>
    <w:rsid w:val="00013006"/>
    <w:rsid w:val="00013F9B"/>
    <w:rsid w:val="0007158E"/>
    <w:rsid w:val="000F2759"/>
    <w:rsid w:val="00131936"/>
    <w:rsid w:val="0016368E"/>
    <w:rsid w:val="001A2F87"/>
    <w:rsid w:val="001B66C1"/>
    <w:rsid w:val="001C79BC"/>
    <w:rsid w:val="001E35FD"/>
    <w:rsid w:val="0023244D"/>
    <w:rsid w:val="00262B35"/>
    <w:rsid w:val="002666AE"/>
    <w:rsid w:val="00270B66"/>
    <w:rsid w:val="00277594"/>
    <w:rsid w:val="002E0A3D"/>
    <w:rsid w:val="002E486D"/>
    <w:rsid w:val="002F7710"/>
    <w:rsid w:val="002F7927"/>
    <w:rsid w:val="00304620"/>
    <w:rsid w:val="003058E0"/>
    <w:rsid w:val="003417EE"/>
    <w:rsid w:val="003562A5"/>
    <w:rsid w:val="003A1100"/>
    <w:rsid w:val="003B3960"/>
    <w:rsid w:val="003C136A"/>
    <w:rsid w:val="003E1800"/>
    <w:rsid w:val="003E45D8"/>
    <w:rsid w:val="003F6E02"/>
    <w:rsid w:val="00422208"/>
    <w:rsid w:val="0042502A"/>
    <w:rsid w:val="00471699"/>
    <w:rsid w:val="004878CC"/>
    <w:rsid w:val="004A466B"/>
    <w:rsid w:val="004B194C"/>
    <w:rsid w:val="004D137C"/>
    <w:rsid w:val="005542C4"/>
    <w:rsid w:val="00563708"/>
    <w:rsid w:val="0057656B"/>
    <w:rsid w:val="005A6D6A"/>
    <w:rsid w:val="005D575F"/>
    <w:rsid w:val="0060224B"/>
    <w:rsid w:val="00631D6B"/>
    <w:rsid w:val="00634E78"/>
    <w:rsid w:val="006665F8"/>
    <w:rsid w:val="006B08D1"/>
    <w:rsid w:val="006E78ED"/>
    <w:rsid w:val="006F472B"/>
    <w:rsid w:val="006F5145"/>
    <w:rsid w:val="00705076"/>
    <w:rsid w:val="007A4F0C"/>
    <w:rsid w:val="007C7DC4"/>
    <w:rsid w:val="007D48D0"/>
    <w:rsid w:val="007F5139"/>
    <w:rsid w:val="00807A52"/>
    <w:rsid w:val="008154BE"/>
    <w:rsid w:val="00823E5E"/>
    <w:rsid w:val="008566C8"/>
    <w:rsid w:val="00870DFC"/>
    <w:rsid w:val="008B18A7"/>
    <w:rsid w:val="008D2EAE"/>
    <w:rsid w:val="00904BDD"/>
    <w:rsid w:val="00922C9A"/>
    <w:rsid w:val="00926CD0"/>
    <w:rsid w:val="00956F4B"/>
    <w:rsid w:val="009811DA"/>
    <w:rsid w:val="00995529"/>
    <w:rsid w:val="009C0C14"/>
    <w:rsid w:val="00A270BD"/>
    <w:rsid w:val="00A70378"/>
    <w:rsid w:val="00A704D2"/>
    <w:rsid w:val="00A80638"/>
    <w:rsid w:val="00AD35FB"/>
    <w:rsid w:val="00AF6CB5"/>
    <w:rsid w:val="00B06A7F"/>
    <w:rsid w:val="00B8200B"/>
    <w:rsid w:val="00BB11D8"/>
    <w:rsid w:val="00BE1818"/>
    <w:rsid w:val="00C03DB2"/>
    <w:rsid w:val="00C10C66"/>
    <w:rsid w:val="00C42FB5"/>
    <w:rsid w:val="00C5654F"/>
    <w:rsid w:val="00C605B6"/>
    <w:rsid w:val="00C615C7"/>
    <w:rsid w:val="00C93FDB"/>
    <w:rsid w:val="00CB6305"/>
    <w:rsid w:val="00CD5BB0"/>
    <w:rsid w:val="00CF686C"/>
    <w:rsid w:val="00CF6ABB"/>
    <w:rsid w:val="00D00E01"/>
    <w:rsid w:val="00DB4468"/>
    <w:rsid w:val="00DE40E8"/>
    <w:rsid w:val="00DF2F35"/>
    <w:rsid w:val="00DF77D2"/>
    <w:rsid w:val="00E05E78"/>
    <w:rsid w:val="00E64A5D"/>
    <w:rsid w:val="00E74DD6"/>
    <w:rsid w:val="00EA0469"/>
    <w:rsid w:val="00EA0886"/>
    <w:rsid w:val="00EA2FBC"/>
    <w:rsid w:val="00EC1CB8"/>
    <w:rsid w:val="00ED35A4"/>
    <w:rsid w:val="00F07A3B"/>
    <w:rsid w:val="00F16E99"/>
    <w:rsid w:val="00F25E43"/>
    <w:rsid w:val="00F3038C"/>
    <w:rsid w:val="00F31C5E"/>
    <w:rsid w:val="00F5342E"/>
    <w:rsid w:val="00F6000E"/>
    <w:rsid w:val="00FB1590"/>
    <w:rsid w:val="00FB2365"/>
    <w:rsid w:val="00FF12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5B03A"/>
  <w14:defaultImageDpi w14:val="300"/>
  <w15:docId w15:val="{CA2A0ED7-E87B-3F4C-B804-469B047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GB"/>
    </w:rPr>
  </w:style>
  <w:style w:type="paragraph" w:styleId="Kop1">
    <w:name w:val="heading 1"/>
    <w:basedOn w:val="Standaard"/>
    <w:next w:val="Standaard"/>
    <w:qFormat/>
    <w:rsid w:val="00D77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471699"/>
    <w:pPr>
      <w:keepNext/>
      <w:spacing w:before="240" w:after="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Kop3">
    <w:name w:val="heading 3"/>
    <w:basedOn w:val="Standaard"/>
    <w:next w:val="Standaard"/>
    <w:qFormat/>
    <w:rsid w:val="00CB5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qFormat/>
    <w:rsid w:val="006D306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7A7D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paragraph" w:styleId="Normaalweb">
    <w:name w:val="Normal (Web)"/>
    <w:basedOn w:val="Standaard"/>
    <w:rsid w:val="006D3066"/>
    <w:pPr>
      <w:spacing w:before="100" w:beforeAutospacing="1" w:after="100" w:afterAutospacing="1"/>
    </w:pPr>
  </w:style>
  <w:style w:type="character" w:customStyle="1" w:styleId="titlestyle3">
    <w:name w:val="title style3"/>
    <w:basedOn w:val="Standaardalinea-lettertype"/>
    <w:rsid w:val="006D3066"/>
  </w:style>
  <w:style w:type="character" w:customStyle="1" w:styleId="style51">
    <w:name w:val="style51"/>
    <w:rsid w:val="006D3066"/>
    <w:rPr>
      <w:color w:val="000000"/>
    </w:rPr>
  </w:style>
  <w:style w:type="character" w:styleId="Hyperlink">
    <w:name w:val="Hyperlink"/>
    <w:rsid w:val="006D3066"/>
    <w:rPr>
      <w:color w:val="0000FF"/>
      <w:u w:val="single"/>
    </w:rPr>
  </w:style>
  <w:style w:type="character" w:styleId="Zwaar">
    <w:name w:val="Strong"/>
    <w:qFormat/>
    <w:rsid w:val="00F82DFC"/>
    <w:rPr>
      <w:b/>
      <w:bCs/>
    </w:rPr>
  </w:style>
  <w:style w:type="character" w:styleId="Nadruk">
    <w:name w:val="Emphasis"/>
    <w:qFormat/>
    <w:rsid w:val="00F82DFC"/>
    <w:rPr>
      <w:i/>
      <w:iCs/>
    </w:rPr>
  </w:style>
  <w:style w:type="character" w:customStyle="1" w:styleId="textblack1">
    <w:name w:val="textblack1"/>
    <w:rsid w:val="00FD0027"/>
    <w:rPr>
      <w:rFonts w:ascii="Arial" w:hAnsi="Arial" w:cs="Arial" w:hint="default"/>
      <w:b/>
      <w:bCs/>
      <w:color w:val="000000"/>
      <w:sz w:val="14"/>
      <w:szCs w:val="14"/>
      <w:u w:val="single"/>
    </w:rPr>
  </w:style>
  <w:style w:type="table" w:styleId="Tabelraster">
    <w:name w:val="Table Grid"/>
    <w:basedOn w:val="Standaardtabel"/>
    <w:rsid w:val="0067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ard"/>
    <w:rsid w:val="003F4297"/>
    <w:pPr>
      <w:spacing w:before="100" w:beforeAutospacing="1" w:after="100" w:afterAutospacing="1"/>
    </w:pPr>
    <w:rPr>
      <w:rFonts w:ascii="Arial" w:hAnsi="Arial" w:cs="Arial"/>
      <w:color w:val="221500"/>
      <w:sz w:val="11"/>
      <w:szCs w:val="11"/>
    </w:rPr>
  </w:style>
  <w:style w:type="paragraph" w:styleId="Koptekst">
    <w:name w:val="header"/>
    <w:basedOn w:val="Standaard"/>
    <w:rsid w:val="00B533E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B533E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E17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 w:eastAsia="en-GB"/>
    </w:rPr>
  </w:style>
  <w:style w:type="paragraph" w:styleId="Bovenkantformulier">
    <w:name w:val="HTML Top of Form"/>
    <w:basedOn w:val="Standaard"/>
    <w:next w:val="Standaard"/>
    <w:hidden/>
    <w:rsid w:val="00AE17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AE17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ntekst">
    <w:name w:val="Balloon Text"/>
    <w:basedOn w:val="Standaard"/>
    <w:semiHidden/>
    <w:rsid w:val="001078DD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semiHidden/>
    <w:rsid w:val="002E7A96"/>
    <w:pPr>
      <w:ind w:left="480"/>
    </w:pPr>
  </w:style>
  <w:style w:type="paragraph" w:styleId="Inhopg1">
    <w:name w:val="toc 1"/>
    <w:basedOn w:val="Standaard"/>
    <w:next w:val="Standaard"/>
    <w:autoRedefine/>
    <w:semiHidden/>
    <w:rsid w:val="00A90FF0"/>
    <w:pPr>
      <w:tabs>
        <w:tab w:val="right" w:leader="dot" w:pos="8296"/>
      </w:tabs>
      <w:outlineLvl w:val="0"/>
    </w:pPr>
    <w:rPr>
      <w:rFonts w:ascii="Arial" w:hAnsi="Arial"/>
      <w:b/>
      <w:color w:val="003366"/>
      <w:lang w:val="en-US"/>
    </w:rPr>
  </w:style>
  <w:style w:type="paragraph" w:styleId="Inhopg2">
    <w:name w:val="toc 2"/>
    <w:basedOn w:val="Standaard"/>
    <w:next w:val="Standaard"/>
    <w:autoRedefine/>
    <w:semiHidden/>
    <w:rsid w:val="00F24D41"/>
    <w:pPr>
      <w:tabs>
        <w:tab w:val="right" w:leader="dot" w:pos="8296"/>
      </w:tabs>
      <w:ind w:left="240"/>
    </w:pPr>
    <w:rPr>
      <w:rFonts w:ascii="Trebuchet MS" w:hAnsi="Trebuchet MS"/>
      <w:noProof/>
      <w:color w:val="000000"/>
    </w:rPr>
  </w:style>
  <w:style w:type="character" w:styleId="GevolgdeHyperlink">
    <w:name w:val="FollowedHyperlink"/>
    <w:rsid w:val="000539E5"/>
    <w:rPr>
      <w:color w:val="800080"/>
      <w:u w:val="single"/>
    </w:rPr>
  </w:style>
  <w:style w:type="paragraph" w:customStyle="1" w:styleId="StyleHeading1">
    <w:name w:val="Style Heading 1 +"/>
    <w:basedOn w:val="Kop1"/>
    <w:autoRedefine/>
    <w:rsid w:val="003F6E02"/>
    <w:rPr>
      <w:rFonts w:ascii="Georgia" w:hAnsi="Georgia"/>
      <w:b w:val="0"/>
      <w:color w:val="003366"/>
      <w:kern w:val="0"/>
      <w:sz w:val="22"/>
      <w:lang w:val="nl-NL"/>
    </w:rPr>
  </w:style>
  <w:style w:type="paragraph" w:customStyle="1" w:styleId="TEXTESIMPLE">
    <w:name w:val="TEXTE SIMPLE"/>
    <w:basedOn w:val="Standaard"/>
    <w:rsid w:val="001A06A7"/>
    <w:pPr>
      <w:ind w:left="306" w:right="360"/>
      <w:jc w:val="both"/>
      <w:outlineLvl w:val="0"/>
    </w:pPr>
    <w:rPr>
      <w:rFonts w:ascii="Verdana" w:hAnsi="Verdana" w:cs="Arial"/>
      <w:color w:val="808080"/>
      <w:sz w:val="20"/>
      <w:szCs w:val="20"/>
      <w:lang w:val="en-US" w:eastAsia="en-US"/>
    </w:rPr>
  </w:style>
  <w:style w:type="character" w:customStyle="1" w:styleId="Kop2Char">
    <w:name w:val="Kop 2 Char"/>
    <w:link w:val="Kop2"/>
    <w:rsid w:val="00471699"/>
    <w:rPr>
      <w:rFonts w:ascii="Arial" w:hAnsi="Arial" w:cs="Arial"/>
      <w:b/>
      <w:bCs/>
      <w:iCs/>
      <w:color w:val="003366"/>
      <w:sz w:val="28"/>
      <w:szCs w:val="28"/>
      <w:lang w:val="en-GB" w:eastAsia="en-GB"/>
    </w:rPr>
  </w:style>
  <w:style w:type="paragraph" w:styleId="Lijstalinea">
    <w:name w:val="List Paragraph"/>
    <w:basedOn w:val="Standaard"/>
    <w:rsid w:val="002F7710"/>
    <w:pPr>
      <w:ind w:left="720"/>
      <w:contextualSpacing/>
    </w:pPr>
  </w:style>
  <w:style w:type="paragraph" w:styleId="Revisie">
    <w:name w:val="Revision"/>
    <w:hidden/>
    <w:semiHidden/>
    <w:rsid w:val="00DE40E8"/>
    <w:rPr>
      <w:sz w:val="24"/>
      <w:szCs w:val="24"/>
      <w:lang w:val="en-GB" w:eastAsia="en-GB"/>
    </w:rPr>
  </w:style>
  <w:style w:type="character" w:styleId="Verwijzingopmerking">
    <w:name w:val="annotation reference"/>
    <w:basedOn w:val="Standaardalinea-lettertype"/>
    <w:semiHidden/>
    <w:unhideWhenUsed/>
    <w:rsid w:val="008D2E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D2E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2EAE"/>
    <w:rPr>
      <w:lang w:val="en-GB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D2E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D2EA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rix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esprix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rix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D1D79-FBB1-1B47-81DA-D1247653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1402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INTEGRATED MARKETING COMMUNICATIONS EUROPEAN AWARDS</vt:lpstr>
      <vt:lpstr>INTEGRATED MARKETING COMMUNICATIONS EUROPEAN AWARDS</vt:lpstr>
    </vt:vector>
  </TitlesOfParts>
  <Company> EACA</Company>
  <LinksUpToDate>false</LinksUpToDate>
  <CharactersWithSpaces>9100</CharactersWithSpaces>
  <SharedDoc>false</SharedDoc>
  <HLinks>
    <vt:vector size="30" baseType="variant"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6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MARKETING COMMUNICATIONS EUROPEAN AWARDS</dc:title>
  <dc:subject/>
  <dc:creator>isabelle</dc:creator>
  <cp:keywords/>
  <dc:description/>
  <cp:lastModifiedBy>marieke dekkers</cp:lastModifiedBy>
  <cp:revision>3</cp:revision>
  <cp:lastPrinted>2023-01-02T08:07:00Z</cp:lastPrinted>
  <dcterms:created xsi:type="dcterms:W3CDTF">2023-01-02T08:07:00Z</dcterms:created>
  <dcterms:modified xsi:type="dcterms:W3CDTF">2023-01-02T08:08:00Z</dcterms:modified>
</cp:coreProperties>
</file>